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715C5A" w14:textId="6EC75FE8" w:rsidR="00243C61" w:rsidRDefault="007E5B5A" w:rsidP="007E5B5A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 Meeting #14</w:t>
      </w:r>
      <w:r w:rsidR="000A0633">
        <w:rPr>
          <w:rFonts w:ascii="Arial" w:hAnsi="Arial" w:cs="Arial"/>
          <w:b/>
          <w:sz w:val="24"/>
        </w:rPr>
        <w:t>9</w:t>
      </w:r>
      <w:r>
        <w:rPr>
          <w:rFonts w:ascii="Arial" w:hAnsi="Arial" w:cs="Arial"/>
          <w:b/>
          <w:sz w:val="24"/>
        </w:rPr>
        <w:tab/>
      </w:r>
      <w:r w:rsidRPr="00744D65">
        <w:rPr>
          <w:rFonts w:ascii="Arial" w:hAnsi="Arial" w:cs="Arial"/>
          <w:b/>
          <w:sz w:val="24"/>
        </w:rPr>
        <w:t>S5-2</w:t>
      </w:r>
      <w:r w:rsidR="000A0633">
        <w:rPr>
          <w:rFonts w:ascii="Arial" w:hAnsi="Arial" w:cs="Arial"/>
          <w:b/>
          <w:sz w:val="24"/>
        </w:rPr>
        <w:t>34059</w:t>
      </w:r>
    </w:p>
    <w:p w14:paraId="16B7CADB" w14:textId="77BEA926" w:rsidR="0010401F" w:rsidRPr="00243C61" w:rsidRDefault="000A0633" w:rsidP="007E5B5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i/>
          <w:sz w:val="24"/>
        </w:rPr>
      </w:pPr>
      <w:r>
        <w:rPr>
          <w:rFonts w:ascii="Arial" w:hAnsi="Arial" w:cs="Arial"/>
          <w:b/>
          <w:sz w:val="22"/>
        </w:rPr>
        <w:t>Berlin, Germany, 22-26 May,</w:t>
      </w:r>
      <w:r w:rsidR="007E5B5A">
        <w:rPr>
          <w:rFonts w:ascii="Arial" w:hAnsi="Arial" w:cs="Arial"/>
          <w:b/>
          <w:sz w:val="22"/>
        </w:rPr>
        <w:t xml:space="preserve"> </w:t>
      </w:r>
      <w:r w:rsidR="007E5B5A" w:rsidRPr="00A20617">
        <w:rPr>
          <w:rFonts w:ascii="Arial" w:hAnsi="Arial" w:cs="Arial"/>
          <w:b/>
          <w:sz w:val="22"/>
        </w:rPr>
        <w:t>202</w:t>
      </w:r>
      <w:r>
        <w:rPr>
          <w:rFonts w:ascii="Arial" w:hAnsi="Arial" w:cs="Arial"/>
          <w:b/>
          <w:sz w:val="22"/>
        </w:rPr>
        <w:t>3</w:t>
      </w:r>
      <w:r w:rsidR="00243C61">
        <w:rPr>
          <w:rFonts w:ascii="Arial" w:hAnsi="Arial" w:cs="Arial"/>
          <w:b/>
          <w:sz w:val="22"/>
        </w:rPr>
        <w:tab/>
      </w:r>
      <w:r w:rsidR="00243C61">
        <w:rPr>
          <w:rFonts w:ascii="Arial" w:hAnsi="Arial" w:cs="Arial"/>
          <w:b/>
          <w:i/>
          <w:sz w:val="22"/>
        </w:rPr>
        <w:t xml:space="preserve">was </w:t>
      </w:r>
      <w:r>
        <w:rPr>
          <w:rFonts w:ascii="Arial" w:hAnsi="Arial" w:cs="Arial"/>
          <w:b/>
          <w:i/>
          <w:sz w:val="22"/>
        </w:rPr>
        <w:t>S5-23xxxx</w:t>
      </w:r>
    </w:p>
    <w:p w14:paraId="23EE00BD" w14:textId="5A259E7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E18F9">
        <w:rPr>
          <w:rFonts w:ascii="Arial" w:hAnsi="Arial"/>
          <w:b/>
          <w:lang w:val="en-US"/>
        </w:rPr>
        <w:t>Samsung</w:t>
      </w:r>
      <w:r w:rsidR="00273C56">
        <w:rPr>
          <w:rFonts w:ascii="Arial" w:hAnsi="Arial"/>
          <w:b/>
          <w:lang w:val="en-US"/>
        </w:rPr>
        <w:t xml:space="preserve"> (Rapporteur)</w:t>
      </w:r>
    </w:p>
    <w:p w14:paraId="7C9F0994" w14:textId="17572FF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73C56">
        <w:rPr>
          <w:rFonts w:ascii="Arial" w:hAnsi="Arial" w:cs="Arial"/>
          <w:b/>
        </w:rPr>
        <w:t>T</w:t>
      </w:r>
      <w:r w:rsidR="000A0633">
        <w:rPr>
          <w:rFonts w:ascii="Arial" w:hAnsi="Arial" w:cs="Arial"/>
          <w:b/>
        </w:rPr>
        <w:t>S 22.XYZ</w:t>
      </w:r>
      <w:r w:rsidR="00273C56">
        <w:rPr>
          <w:rFonts w:ascii="Arial" w:hAnsi="Arial" w:cs="Arial"/>
          <w:b/>
        </w:rPr>
        <w:t xml:space="preserve"> skeleton cover sheet</w:t>
      </w:r>
    </w:p>
    <w:p w14:paraId="1F5BB8E3" w14:textId="032D8112" w:rsidR="00623CB2" w:rsidRDefault="00F4593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Type:</w:t>
      </w:r>
      <w:r>
        <w:rPr>
          <w:rFonts w:ascii="Arial" w:hAnsi="Arial" w:cs="Arial"/>
          <w:b/>
        </w:rPr>
        <w:tab/>
      </w:r>
      <w:r w:rsidR="00273C56">
        <w:rPr>
          <w:rFonts w:ascii="Arial" w:hAnsi="Arial" w:cs="Arial"/>
          <w:b/>
        </w:rPr>
        <w:t>Other</w:t>
      </w:r>
    </w:p>
    <w:p w14:paraId="7C3F786F" w14:textId="4536C1E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139F9C0C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6539C8">
        <w:rPr>
          <w:rFonts w:ascii="Arial" w:hAnsi="Arial"/>
          <w:b/>
        </w:rPr>
        <w:t>6.</w:t>
      </w:r>
      <w:r w:rsidR="000A0633">
        <w:rPr>
          <w:rFonts w:ascii="Arial" w:hAnsi="Arial"/>
          <w:b/>
        </w:rPr>
        <w:t>2.3</w:t>
      </w:r>
      <w:r w:rsidR="002B7D3F">
        <w:rPr>
          <w:rFonts w:ascii="Arial" w:hAnsi="Arial"/>
          <w:b/>
        </w:rPr>
        <w:t xml:space="preserve"> </w:t>
      </w:r>
      <w:r w:rsidR="000A0633">
        <w:rPr>
          <w:rFonts w:ascii="Arial" w:hAnsi="Arial" w:cs="Arial"/>
          <w:b/>
        </w:rPr>
        <w:t>(Support of New Services</w:t>
      </w:r>
      <w:r w:rsidR="002B7D3F">
        <w:rPr>
          <w:rFonts w:ascii="Arial" w:hAnsi="Arial" w:cs="Arial"/>
          <w:b/>
        </w:rPr>
        <w:t>)</w:t>
      </w:r>
    </w:p>
    <w:p w14:paraId="4CA31BAF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69F91E" w14:textId="26C37524" w:rsidR="00C022E3" w:rsidRPr="00CB6138" w:rsidRDefault="00F459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SA5 is asked to </w:t>
      </w:r>
      <w:r w:rsidR="00CB6138" w:rsidRPr="00CB6138">
        <w:rPr>
          <w:b/>
          <w:i/>
        </w:rPr>
        <w:t>agree</w:t>
      </w:r>
      <w:r w:rsidR="00CB6138">
        <w:rPr>
          <w:b/>
          <w:i/>
        </w:rPr>
        <w:t xml:space="preserve"> to</w:t>
      </w:r>
      <w:r>
        <w:rPr>
          <w:b/>
          <w:i/>
        </w:rPr>
        <w:t xml:space="preserve"> this </w:t>
      </w:r>
      <w:r w:rsidR="00CB6138">
        <w:rPr>
          <w:b/>
          <w:i/>
        </w:rPr>
        <w:t>TR</w:t>
      </w:r>
      <w:r w:rsidR="00825B87">
        <w:rPr>
          <w:b/>
          <w:i/>
        </w:rPr>
        <w:t>.</w:t>
      </w:r>
      <w:r w:rsidR="00CB6138">
        <w:rPr>
          <w:b/>
          <w:i/>
        </w:rPr>
        <w:t xml:space="preserve"> </w:t>
      </w:r>
      <w:r w:rsidR="00CB6138">
        <w:rPr>
          <w:b/>
          <w:i/>
        </w:rPr>
        <w:br/>
      </w:r>
      <w:r w:rsidR="00CB6138" w:rsidRPr="00CB6138">
        <w:rPr>
          <w:i/>
        </w:rPr>
        <w:t>(It cannot be approved by SA5 and it is too early to approve in TSG SA!)</w:t>
      </w:r>
    </w:p>
    <w:p w14:paraId="0486C6FF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EFAA0B6" w14:textId="32FDF7DC" w:rsidR="008C1867" w:rsidRDefault="00012022" w:rsidP="008C1867">
      <w:pPr>
        <w:pStyle w:val="EX"/>
      </w:pPr>
      <w:r>
        <w:t>None</w:t>
      </w:r>
    </w:p>
    <w:p w14:paraId="7AF88910" w14:textId="17172BDE" w:rsidR="00C022E3" w:rsidRDefault="00C022E3">
      <w:pPr>
        <w:pStyle w:val="Heading1"/>
      </w:pPr>
      <w:r>
        <w:t>3</w:t>
      </w:r>
      <w:r>
        <w:tab/>
        <w:t>Rationale</w:t>
      </w:r>
    </w:p>
    <w:p w14:paraId="7785877B" w14:textId="1BCFD21F" w:rsidR="00C022E3" w:rsidRPr="008C1867" w:rsidRDefault="00F45934">
      <w:r>
        <w:t xml:space="preserve">This </w:t>
      </w:r>
      <w:r w:rsidR="009A43E9">
        <w:t>T</w:t>
      </w:r>
      <w:r w:rsidR="000A0633">
        <w:t>S</w:t>
      </w:r>
      <w:r w:rsidR="008C1867">
        <w:t xml:space="preserve"> provides </w:t>
      </w:r>
      <w:r w:rsidR="009A43E9">
        <w:t>a bare skeleton</w:t>
      </w:r>
      <w:r w:rsidR="000A0633">
        <w:t xml:space="preserve"> for the new specification on Network Services and Operations for Energy Utilities</w:t>
      </w:r>
      <w:r w:rsidR="009A43E9">
        <w:t>.</w:t>
      </w:r>
      <w:r w:rsidR="008C1867">
        <w:t xml:space="preserve"> </w:t>
      </w:r>
    </w:p>
    <w:p w14:paraId="58AB61D5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511C7A6F" w14:textId="30939147" w:rsidR="00743838" w:rsidRPr="00743838" w:rsidRDefault="00273C56" w:rsidP="00743838">
      <w:r>
        <w:t>This document is a cover sheet for TR 28.</w:t>
      </w:r>
      <w:r w:rsidR="000A0633">
        <w:t>XYZ</w:t>
      </w:r>
      <w:r>
        <w:t xml:space="preserve"> 0.0.0</w:t>
      </w:r>
      <w:bookmarkStart w:id="0" w:name="_GoBack"/>
      <w:bookmarkEnd w:id="0"/>
    </w:p>
    <w:sectPr w:rsidR="00743838" w:rsidRPr="0074383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68BCFF2" w16cid:durableId="1045B1A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2ECAD3" w14:textId="77777777" w:rsidR="002917BF" w:rsidRDefault="002917BF">
      <w:r>
        <w:separator/>
      </w:r>
    </w:p>
  </w:endnote>
  <w:endnote w:type="continuationSeparator" w:id="0">
    <w:p w14:paraId="2397353A" w14:textId="77777777" w:rsidR="002917BF" w:rsidRDefault="00291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17CA9E" w14:textId="77777777" w:rsidR="002917BF" w:rsidRDefault="002917BF">
      <w:r>
        <w:separator/>
      </w:r>
    </w:p>
  </w:footnote>
  <w:footnote w:type="continuationSeparator" w:id="0">
    <w:p w14:paraId="45468819" w14:textId="77777777" w:rsidR="002917BF" w:rsidRDefault="00291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hideSpellingErrors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fr-FR" w:vendorID="64" w:dllVersion="131078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2022"/>
    <w:rsid w:val="00012515"/>
    <w:rsid w:val="00046389"/>
    <w:rsid w:val="00052916"/>
    <w:rsid w:val="000723C7"/>
    <w:rsid w:val="00074722"/>
    <w:rsid w:val="000819D8"/>
    <w:rsid w:val="000934A6"/>
    <w:rsid w:val="00097A26"/>
    <w:rsid w:val="000A0633"/>
    <w:rsid w:val="000A2C6C"/>
    <w:rsid w:val="000A4660"/>
    <w:rsid w:val="000D1B5B"/>
    <w:rsid w:val="0010401F"/>
    <w:rsid w:val="00112DB9"/>
    <w:rsid w:val="00112FC3"/>
    <w:rsid w:val="00114290"/>
    <w:rsid w:val="00143A33"/>
    <w:rsid w:val="00173FA3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3C61"/>
    <w:rsid w:val="00244C9A"/>
    <w:rsid w:val="00247216"/>
    <w:rsid w:val="00273C56"/>
    <w:rsid w:val="002917BF"/>
    <w:rsid w:val="002A1857"/>
    <w:rsid w:val="002A6296"/>
    <w:rsid w:val="002B7D3F"/>
    <w:rsid w:val="002C56D5"/>
    <w:rsid w:val="002C7F38"/>
    <w:rsid w:val="002D1814"/>
    <w:rsid w:val="002F6646"/>
    <w:rsid w:val="0030628A"/>
    <w:rsid w:val="0035122B"/>
    <w:rsid w:val="00353451"/>
    <w:rsid w:val="00371032"/>
    <w:rsid w:val="00371B44"/>
    <w:rsid w:val="003C122B"/>
    <w:rsid w:val="003C5A97"/>
    <w:rsid w:val="003C7A04"/>
    <w:rsid w:val="003F52B2"/>
    <w:rsid w:val="00405475"/>
    <w:rsid w:val="0041387E"/>
    <w:rsid w:val="00440414"/>
    <w:rsid w:val="00442C9E"/>
    <w:rsid w:val="004558E9"/>
    <w:rsid w:val="0045777E"/>
    <w:rsid w:val="004B3753"/>
    <w:rsid w:val="004C31D2"/>
    <w:rsid w:val="004D55C2"/>
    <w:rsid w:val="004E49C5"/>
    <w:rsid w:val="00521131"/>
    <w:rsid w:val="00527C0B"/>
    <w:rsid w:val="005410F6"/>
    <w:rsid w:val="005729C4"/>
    <w:rsid w:val="0059227B"/>
    <w:rsid w:val="00595806"/>
    <w:rsid w:val="005B0966"/>
    <w:rsid w:val="005B795D"/>
    <w:rsid w:val="005F24BC"/>
    <w:rsid w:val="00613820"/>
    <w:rsid w:val="00623CB2"/>
    <w:rsid w:val="006510C3"/>
    <w:rsid w:val="00652248"/>
    <w:rsid w:val="006539C8"/>
    <w:rsid w:val="00657B80"/>
    <w:rsid w:val="00675B3C"/>
    <w:rsid w:val="0069495C"/>
    <w:rsid w:val="006B537A"/>
    <w:rsid w:val="006D340A"/>
    <w:rsid w:val="00715A1D"/>
    <w:rsid w:val="00743838"/>
    <w:rsid w:val="00760BB0"/>
    <w:rsid w:val="0076157A"/>
    <w:rsid w:val="00784593"/>
    <w:rsid w:val="00786291"/>
    <w:rsid w:val="007A00EF"/>
    <w:rsid w:val="007B19EA"/>
    <w:rsid w:val="007C0A2D"/>
    <w:rsid w:val="007C27B0"/>
    <w:rsid w:val="007D4DFB"/>
    <w:rsid w:val="007E5B5A"/>
    <w:rsid w:val="007F1AFD"/>
    <w:rsid w:val="007F300B"/>
    <w:rsid w:val="008014C3"/>
    <w:rsid w:val="0080401C"/>
    <w:rsid w:val="00825B87"/>
    <w:rsid w:val="00834BC2"/>
    <w:rsid w:val="008506A8"/>
    <w:rsid w:val="00850812"/>
    <w:rsid w:val="00871FF3"/>
    <w:rsid w:val="00876B9A"/>
    <w:rsid w:val="008933BF"/>
    <w:rsid w:val="008A10C4"/>
    <w:rsid w:val="008B0248"/>
    <w:rsid w:val="008C1867"/>
    <w:rsid w:val="008F5F33"/>
    <w:rsid w:val="0091046A"/>
    <w:rsid w:val="00926ABD"/>
    <w:rsid w:val="00947F4E"/>
    <w:rsid w:val="009607D3"/>
    <w:rsid w:val="00966D47"/>
    <w:rsid w:val="00992312"/>
    <w:rsid w:val="009A43E9"/>
    <w:rsid w:val="009C0DED"/>
    <w:rsid w:val="00A37D7F"/>
    <w:rsid w:val="00A46410"/>
    <w:rsid w:val="00A57688"/>
    <w:rsid w:val="00A77D19"/>
    <w:rsid w:val="00A84A94"/>
    <w:rsid w:val="00AD1DAA"/>
    <w:rsid w:val="00AE1424"/>
    <w:rsid w:val="00AF1E23"/>
    <w:rsid w:val="00AF771B"/>
    <w:rsid w:val="00AF7F81"/>
    <w:rsid w:val="00B01AFF"/>
    <w:rsid w:val="00B05CC7"/>
    <w:rsid w:val="00B27E39"/>
    <w:rsid w:val="00B344C0"/>
    <w:rsid w:val="00B350D8"/>
    <w:rsid w:val="00B41E1C"/>
    <w:rsid w:val="00B42F3B"/>
    <w:rsid w:val="00B70FD3"/>
    <w:rsid w:val="00B76763"/>
    <w:rsid w:val="00B7732B"/>
    <w:rsid w:val="00B879F0"/>
    <w:rsid w:val="00BC25AA"/>
    <w:rsid w:val="00C022E3"/>
    <w:rsid w:val="00C22D17"/>
    <w:rsid w:val="00C4712D"/>
    <w:rsid w:val="00C555C9"/>
    <w:rsid w:val="00C94F55"/>
    <w:rsid w:val="00CA7D62"/>
    <w:rsid w:val="00CB07A8"/>
    <w:rsid w:val="00CB6138"/>
    <w:rsid w:val="00CB7DC3"/>
    <w:rsid w:val="00CC69CF"/>
    <w:rsid w:val="00CD4A57"/>
    <w:rsid w:val="00D146F1"/>
    <w:rsid w:val="00D33604"/>
    <w:rsid w:val="00D37B08"/>
    <w:rsid w:val="00D410E7"/>
    <w:rsid w:val="00D437FF"/>
    <w:rsid w:val="00D5130C"/>
    <w:rsid w:val="00D62265"/>
    <w:rsid w:val="00D816BD"/>
    <w:rsid w:val="00D838AB"/>
    <w:rsid w:val="00D8512E"/>
    <w:rsid w:val="00DA1E58"/>
    <w:rsid w:val="00DD0086"/>
    <w:rsid w:val="00DE4EF2"/>
    <w:rsid w:val="00DF2C0E"/>
    <w:rsid w:val="00E04DB6"/>
    <w:rsid w:val="00E06FFB"/>
    <w:rsid w:val="00E30155"/>
    <w:rsid w:val="00E91FE1"/>
    <w:rsid w:val="00EA5E95"/>
    <w:rsid w:val="00ED4954"/>
    <w:rsid w:val="00EE0943"/>
    <w:rsid w:val="00EE33A2"/>
    <w:rsid w:val="00F45934"/>
    <w:rsid w:val="00F67A1C"/>
    <w:rsid w:val="00F82C5B"/>
    <w:rsid w:val="00F8555F"/>
    <w:rsid w:val="00F92A61"/>
    <w:rsid w:val="00FB5301"/>
    <w:rsid w:val="00FE1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AF771B"/>
    <w:pPr>
      <w:ind w:left="720"/>
      <w:contextualSpacing/>
    </w:pPr>
  </w:style>
  <w:style w:type="character" w:customStyle="1" w:styleId="B1Char">
    <w:name w:val="B1 Char"/>
    <w:link w:val="B1"/>
    <w:qFormat/>
    <w:rsid w:val="00871FF3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442C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036F69-3D1A-4602-B7FA-6F20A21FD6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87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586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Samsung -01</cp:lastModifiedBy>
  <cp:revision>2</cp:revision>
  <cp:lastPrinted>1899-12-31T23:00:00Z</cp:lastPrinted>
  <dcterms:created xsi:type="dcterms:W3CDTF">2023-05-11T15:24:00Z</dcterms:created>
  <dcterms:modified xsi:type="dcterms:W3CDTF">2023-05-11T15:24:00Z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